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951" w:rsidRPr="00F82ACE" w:rsidRDefault="00E14951">
      <w:pPr>
        <w:rPr>
          <w:b/>
          <w:sz w:val="24"/>
          <w:szCs w:val="24"/>
        </w:rPr>
      </w:pPr>
      <w:bookmarkStart w:id="0" w:name="_GoBack"/>
      <w:bookmarkEnd w:id="0"/>
      <w:r w:rsidRPr="00F82ACE">
        <w:rPr>
          <w:b/>
          <w:sz w:val="24"/>
          <w:szCs w:val="24"/>
        </w:rPr>
        <w:t xml:space="preserve">Reading Questions </w:t>
      </w:r>
      <w:proofErr w:type="spellStart"/>
      <w:r w:rsidRPr="00F82ACE">
        <w:rPr>
          <w:b/>
          <w:sz w:val="24"/>
          <w:szCs w:val="24"/>
        </w:rPr>
        <w:t>Partanen</w:t>
      </w:r>
      <w:proofErr w:type="spellEnd"/>
      <w:r w:rsidRPr="00F82ACE">
        <w:rPr>
          <w:b/>
          <w:sz w:val="24"/>
          <w:szCs w:val="24"/>
        </w:rPr>
        <w:t xml:space="preserve"> </w:t>
      </w:r>
      <w:proofErr w:type="gramStart"/>
      <w:r w:rsidRPr="00F82ACE">
        <w:rPr>
          <w:b/>
          <w:sz w:val="24"/>
          <w:szCs w:val="24"/>
        </w:rPr>
        <w:t>The</w:t>
      </w:r>
      <w:proofErr w:type="gramEnd"/>
      <w:r w:rsidRPr="00F82ACE">
        <w:rPr>
          <w:b/>
          <w:sz w:val="24"/>
          <w:szCs w:val="24"/>
        </w:rPr>
        <w:t xml:space="preserve"> Lands of Opportunity: Bringing Back the American Dream</w:t>
      </w:r>
    </w:p>
    <w:p w:rsidR="00E14951" w:rsidRDefault="00E14951">
      <w:pPr>
        <w:rPr>
          <w:sz w:val="24"/>
          <w:szCs w:val="24"/>
        </w:rPr>
      </w:pPr>
    </w:p>
    <w:p w:rsidR="00E14951" w:rsidRDefault="00E14951">
      <w:pPr>
        <w:rPr>
          <w:sz w:val="24"/>
          <w:szCs w:val="24"/>
        </w:rPr>
      </w:pPr>
      <w:r>
        <w:rPr>
          <w:sz w:val="24"/>
          <w:szCs w:val="24"/>
        </w:rPr>
        <w:t>Summarize the point of the story about the man in subway car</w:t>
      </w:r>
    </w:p>
    <w:p w:rsidR="00E14951" w:rsidRDefault="00E14951">
      <w:pPr>
        <w:rPr>
          <w:sz w:val="24"/>
          <w:szCs w:val="24"/>
        </w:rPr>
      </w:pPr>
    </w:p>
    <w:p w:rsidR="00E14951" w:rsidRDefault="00E14951">
      <w:pPr>
        <w:rPr>
          <w:sz w:val="24"/>
          <w:szCs w:val="24"/>
        </w:rPr>
      </w:pPr>
      <w:r>
        <w:rPr>
          <w:sz w:val="24"/>
          <w:szCs w:val="24"/>
        </w:rPr>
        <w:t xml:space="preserve">What is </w:t>
      </w:r>
      <w:proofErr w:type="spellStart"/>
      <w:r>
        <w:rPr>
          <w:sz w:val="24"/>
          <w:szCs w:val="24"/>
        </w:rPr>
        <w:t>Partanen</w:t>
      </w:r>
      <w:proofErr w:type="spellEnd"/>
      <w:r>
        <w:rPr>
          <w:sz w:val="24"/>
          <w:szCs w:val="24"/>
        </w:rPr>
        <w:t xml:space="preserve"> getting at when she makes observations about people living an expensive lifestyle but having a low earning occupation?  How does this connect with the concept of the American dream?</w:t>
      </w:r>
    </w:p>
    <w:p w:rsidR="00E14951" w:rsidRDefault="00E14951">
      <w:pPr>
        <w:rPr>
          <w:sz w:val="24"/>
          <w:szCs w:val="24"/>
        </w:rPr>
      </w:pPr>
    </w:p>
    <w:p w:rsidR="00E14951" w:rsidRDefault="00E14951">
      <w:pPr>
        <w:rPr>
          <w:sz w:val="24"/>
          <w:szCs w:val="24"/>
        </w:rPr>
      </w:pPr>
    </w:p>
    <w:p w:rsidR="00E14951" w:rsidRDefault="00E14951">
      <w:pPr>
        <w:rPr>
          <w:sz w:val="24"/>
          <w:szCs w:val="24"/>
        </w:rPr>
      </w:pPr>
      <w:r>
        <w:rPr>
          <w:sz w:val="24"/>
          <w:szCs w:val="24"/>
        </w:rPr>
        <w:t>Of hedge fund managers and the homeless…</w:t>
      </w:r>
    </w:p>
    <w:p w:rsidR="00E14951" w:rsidRDefault="00E14951">
      <w:pPr>
        <w:rPr>
          <w:sz w:val="24"/>
          <w:szCs w:val="24"/>
        </w:rPr>
      </w:pPr>
    </w:p>
    <w:p w:rsidR="00E14951" w:rsidRDefault="00E14951">
      <w:pPr>
        <w:rPr>
          <w:sz w:val="24"/>
          <w:szCs w:val="24"/>
        </w:rPr>
      </w:pPr>
      <w:r>
        <w:rPr>
          <w:sz w:val="24"/>
          <w:szCs w:val="24"/>
        </w:rPr>
        <w:t>Between 2009 and 2012, the top 1% captured 90% of what?</w:t>
      </w:r>
    </w:p>
    <w:p w:rsidR="00E14951" w:rsidRDefault="00E14951">
      <w:pPr>
        <w:rPr>
          <w:sz w:val="24"/>
          <w:szCs w:val="24"/>
        </w:rPr>
      </w:pPr>
    </w:p>
    <w:p w:rsidR="00E14951" w:rsidRDefault="00E14951">
      <w:pPr>
        <w:rPr>
          <w:sz w:val="24"/>
          <w:szCs w:val="24"/>
        </w:rPr>
      </w:pPr>
      <w:r>
        <w:rPr>
          <w:sz w:val="24"/>
          <w:szCs w:val="24"/>
        </w:rPr>
        <w:t>Middle paragraph of page 266: list of reasons for rising inequality (more than eight) in th</w:t>
      </w:r>
      <w:r w:rsidR="00096191">
        <w:rPr>
          <w:sz w:val="24"/>
          <w:szCs w:val="24"/>
        </w:rPr>
        <w:t>e United States.  T</w:t>
      </w:r>
      <w:r>
        <w:rPr>
          <w:sz w:val="24"/>
          <w:szCs w:val="24"/>
        </w:rPr>
        <w:t xml:space="preserve">o some degree </w:t>
      </w:r>
      <w:r w:rsidR="00096191">
        <w:rPr>
          <w:sz w:val="24"/>
          <w:szCs w:val="24"/>
        </w:rPr>
        <w:t xml:space="preserve">this </w:t>
      </w:r>
      <w:r>
        <w:rPr>
          <w:sz w:val="24"/>
          <w:szCs w:val="24"/>
        </w:rPr>
        <w:t>applies to other wealthy countries too.</w:t>
      </w:r>
    </w:p>
    <w:p w:rsidR="00E14951" w:rsidRDefault="00E14951">
      <w:pPr>
        <w:rPr>
          <w:sz w:val="24"/>
          <w:szCs w:val="24"/>
        </w:rPr>
      </w:pPr>
    </w:p>
    <w:p w:rsidR="00E14951" w:rsidRDefault="00E14951">
      <w:pPr>
        <w:rPr>
          <w:sz w:val="24"/>
          <w:szCs w:val="24"/>
        </w:rPr>
      </w:pPr>
    </w:p>
    <w:p w:rsidR="00E14951" w:rsidRDefault="00E14951">
      <w:pPr>
        <w:rPr>
          <w:sz w:val="24"/>
          <w:szCs w:val="24"/>
        </w:rPr>
      </w:pPr>
      <w:r>
        <w:rPr>
          <w:sz w:val="24"/>
          <w:szCs w:val="24"/>
        </w:rPr>
        <w:t>But the above list is not the whole story</w:t>
      </w:r>
      <w:r w:rsidR="00096191">
        <w:rPr>
          <w:sz w:val="24"/>
          <w:szCs w:val="24"/>
        </w:rPr>
        <w:t>.  What are specific policies that have also increased inequality?</w:t>
      </w:r>
    </w:p>
    <w:p w:rsidR="00096191" w:rsidRDefault="00096191">
      <w:pPr>
        <w:rPr>
          <w:sz w:val="24"/>
          <w:szCs w:val="24"/>
        </w:rPr>
      </w:pPr>
    </w:p>
    <w:p w:rsidR="00096191" w:rsidRDefault="00096191">
      <w:pPr>
        <w:rPr>
          <w:sz w:val="24"/>
          <w:szCs w:val="24"/>
        </w:rPr>
      </w:pPr>
      <w:r>
        <w:rPr>
          <w:sz w:val="24"/>
          <w:szCs w:val="24"/>
        </w:rPr>
        <w:t>How well do Americans understand the current wealth distribution in the United States?  Explain, including both examples given.</w:t>
      </w:r>
    </w:p>
    <w:p w:rsidR="00DE7F44" w:rsidRDefault="00DE7F44">
      <w:pPr>
        <w:rPr>
          <w:sz w:val="24"/>
          <w:szCs w:val="24"/>
        </w:rPr>
      </w:pPr>
    </w:p>
    <w:p w:rsidR="00DE7F44" w:rsidRDefault="00DE7F44">
      <w:pPr>
        <w:rPr>
          <w:sz w:val="24"/>
          <w:szCs w:val="24"/>
        </w:rPr>
      </w:pPr>
      <w:r>
        <w:rPr>
          <w:sz w:val="24"/>
          <w:szCs w:val="24"/>
        </w:rPr>
        <w:t>On page 268, there is a sentence that begins with “In reality.”  Read the entire paragraph, and record the basics of the “In reality” sentence.</w:t>
      </w:r>
    </w:p>
    <w:p w:rsidR="00DE7F44" w:rsidRDefault="00DE7F44">
      <w:pPr>
        <w:rPr>
          <w:sz w:val="24"/>
          <w:szCs w:val="24"/>
        </w:rPr>
      </w:pPr>
    </w:p>
    <w:p w:rsidR="00DE7F44" w:rsidRDefault="00DE7F44">
      <w:pPr>
        <w:rPr>
          <w:sz w:val="24"/>
          <w:szCs w:val="24"/>
        </w:rPr>
      </w:pPr>
      <w:r>
        <w:rPr>
          <w:sz w:val="24"/>
          <w:szCs w:val="24"/>
        </w:rPr>
        <w:t>FROM FATHER TO SON</w:t>
      </w:r>
    </w:p>
    <w:p w:rsidR="00DE7F44" w:rsidRDefault="00DE7F44">
      <w:pPr>
        <w:rPr>
          <w:sz w:val="24"/>
          <w:szCs w:val="24"/>
        </w:rPr>
      </w:pPr>
      <w:r>
        <w:rPr>
          <w:sz w:val="24"/>
          <w:szCs w:val="24"/>
        </w:rPr>
        <w:t>Finish the sentence:  “But survey after survey reveals that…”</w:t>
      </w:r>
    </w:p>
    <w:p w:rsidR="00DE7F44" w:rsidRDefault="00DE7F44">
      <w:pPr>
        <w:rPr>
          <w:sz w:val="24"/>
          <w:szCs w:val="24"/>
        </w:rPr>
      </w:pPr>
    </w:p>
    <w:p w:rsidR="00DE7F44" w:rsidRDefault="00DE7F44">
      <w:pPr>
        <w:rPr>
          <w:sz w:val="24"/>
          <w:szCs w:val="24"/>
        </w:rPr>
      </w:pPr>
      <w:proofErr w:type="spellStart"/>
      <w:r>
        <w:rPr>
          <w:sz w:val="24"/>
          <w:szCs w:val="24"/>
        </w:rPr>
        <w:lastRenderedPageBreak/>
        <w:t>Jantti</w:t>
      </w:r>
      <w:proofErr w:type="spellEnd"/>
      <w:r>
        <w:rPr>
          <w:sz w:val="24"/>
          <w:szCs w:val="24"/>
        </w:rPr>
        <w:t xml:space="preserve"> and colleagues found that in the United States, _______ of men</w:t>
      </w:r>
      <w:proofErr w:type="gramStart"/>
      <w:r>
        <w:rPr>
          <w:sz w:val="24"/>
          <w:szCs w:val="24"/>
        </w:rPr>
        <w:t>…(</w:t>
      </w:r>
      <w:proofErr w:type="gramEnd"/>
      <w:r>
        <w:rPr>
          <w:sz w:val="24"/>
          <w:szCs w:val="24"/>
        </w:rPr>
        <w:t>finish sentence).</w:t>
      </w:r>
    </w:p>
    <w:p w:rsidR="00DE7F44" w:rsidRDefault="00DE7F44">
      <w:pPr>
        <w:rPr>
          <w:sz w:val="24"/>
          <w:szCs w:val="24"/>
        </w:rPr>
      </w:pPr>
    </w:p>
    <w:p w:rsidR="00DE7F44" w:rsidRDefault="00DE7F44">
      <w:pPr>
        <w:rPr>
          <w:sz w:val="24"/>
          <w:szCs w:val="24"/>
        </w:rPr>
      </w:pPr>
    </w:p>
    <w:p w:rsidR="00DE7F44" w:rsidRDefault="00DE7F44">
      <w:pPr>
        <w:rPr>
          <w:sz w:val="24"/>
          <w:szCs w:val="24"/>
        </w:rPr>
      </w:pPr>
      <w:r>
        <w:rPr>
          <w:sz w:val="24"/>
          <w:szCs w:val="24"/>
        </w:rPr>
        <w:t>Societies with less income inequality tend to have greater ________   ____________ for their citizens.</w:t>
      </w:r>
    </w:p>
    <w:p w:rsidR="00DE7F44" w:rsidRDefault="00DE7F44">
      <w:pPr>
        <w:rPr>
          <w:sz w:val="24"/>
          <w:szCs w:val="24"/>
        </w:rPr>
      </w:pPr>
    </w:p>
    <w:p w:rsidR="00DE7F44" w:rsidRDefault="00DE7F44">
      <w:pPr>
        <w:rPr>
          <w:sz w:val="24"/>
          <w:szCs w:val="24"/>
        </w:rPr>
      </w:pPr>
      <w:r>
        <w:rPr>
          <w:sz w:val="24"/>
          <w:szCs w:val="24"/>
        </w:rPr>
        <w:t>America is no longer than land of __________________, northern _____________ is.</w:t>
      </w:r>
    </w:p>
    <w:p w:rsidR="00DE7F44" w:rsidRDefault="00DE7F44">
      <w:pPr>
        <w:rPr>
          <w:sz w:val="24"/>
          <w:szCs w:val="24"/>
        </w:rPr>
      </w:pPr>
    </w:p>
    <w:p w:rsidR="00DE7F44" w:rsidRDefault="00DE7F44">
      <w:pPr>
        <w:rPr>
          <w:sz w:val="24"/>
          <w:szCs w:val="24"/>
        </w:rPr>
      </w:pPr>
      <w:r>
        <w:rPr>
          <w:sz w:val="24"/>
          <w:szCs w:val="24"/>
        </w:rPr>
        <w:t>“It’s no mystery why this is the case</w:t>
      </w:r>
      <w:proofErr w:type="gramStart"/>
      <w:r>
        <w:rPr>
          <w:sz w:val="24"/>
          <w:szCs w:val="24"/>
        </w:rPr>
        <w:t>:…</w:t>
      </w:r>
      <w:proofErr w:type="gramEnd"/>
      <w:r>
        <w:rPr>
          <w:sz w:val="24"/>
          <w:szCs w:val="24"/>
        </w:rPr>
        <w:t>finish sentence.”</w:t>
      </w:r>
    </w:p>
    <w:p w:rsidR="00F82ACE" w:rsidRDefault="00F82ACE">
      <w:pPr>
        <w:rPr>
          <w:sz w:val="24"/>
          <w:szCs w:val="24"/>
        </w:rPr>
      </w:pPr>
    </w:p>
    <w:p w:rsidR="00F82ACE" w:rsidRDefault="00F82ACE">
      <w:pPr>
        <w:rPr>
          <w:sz w:val="24"/>
          <w:szCs w:val="24"/>
        </w:rPr>
      </w:pPr>
      <w:r>
        <w:rPr>
          <w:sz w:val="24"/>
          <w:szCs w:val="24"/>
        </w:rPr>
        <w:t xml:space="preserve">What four reasons does </w:t>
      </w:r>
      <w:proofErr w:type="spellStart"/>
      <w:r>
        <w:rPr>
          <w:sz w:val="24"/>
          <w:szCs w:val="24"/>
        </w:rPr>
        <w:t>Partanen</w:t>
      </w:r>
      <w:proofErr w:type="spellEnd"/>
      <w:r>
        <w:rPr>
          <w:sz w:val="24"/>
          <w:szCs w:val="24"/>
        </w:rPr>
        <w:t xml:space="preserve"> give for the crumbling of the American Dream?</w:t>
      </w:r>
    </w:p>
    <w:p w:rsidR="00F82ACE" w:rsidRDefault="00F82ACE">
      <w:pPr>
        <w:rPr>
          <w:sz w:val="24"/>
          <w:szCs w:val="24"/>
        </w:rPr>
      </w:pPr>
    </w:p>
    <w:p w:rsidR="00F82ACE" w:rsidRDefault="00F82ACE">
      <w:pPr>
        <w:rPr>
          <w:sz w:val="24"/>
          <w:szCs w:val="24"/>
        </w:rPr>
      </w:pPr>
    </w:p>
    <w:p w:rsidR="00F82ACE" w:rsidRDefault="00F82ACE">
      <w:pPr>
        <w:rPr>
          <w:sz w:val="24"/>
          <w:szCs w:val="24"/>
        </w:rPr>
      </w:pPr>
    </w:p>
    <w:p w:rsidR="00F82ACE" w:rsidRDefault="00F82ACE">
      <w:pPr>
        <w:rPr>
          <w:sz w:val="24"/>
          <w:szCs w:val="24"/>
        </w:rPr>
      </w:pPr>
      <w:r>
        <w:rPr>
          <w:sz w:val="24"/>
          <w:szCs w:val="24"/>
        </w:rPr>
        <w:t xml:space="preserve">Read the story of </w:t>
      </w:r>
      <w:proofErr w:type="spellStart"/>
      <w:r>
        <w:rPr>
          <w:sz w:val="24"/>
          <w:szCs w:val="24"/>
        </w:rPr>
        <w:t>Kaarina</w:t>
      </w:r>
      <w:proofErr w:type="spellEnd"/>
      <w:r>
        <w:rPr>
          <w:sz w:val="24"/>
          <w:szCs w:val="24"/>
        </w:rPr>
        <w:t>.  What points does it make?</w:t>
      </w:r>
    </w:p>
    <w:p w:rsidR="00F82ACE" w:rsidRDefault="00F82ACE">
      <w:pPr>
        <w:rPr>
          <w:sz w:val="24"/>
          <w:szCs w:val="24"/>
        </w:rPr>
      </w:pPr>
    </w:p>
    <w:p w:rsidR="00F82ACE" w:rsidRDefault="00F82ACE">
      <w:pPr>
        <w:rPr>
          <w:sz w:val="24"/>
          <w:szCs w:val="24"/>
        </w:rPr>
      </w:pPr>
    </w:p>
    <w:p w:rsidR="00F82ACE" w:rsidRPr="0077645E" w:rsidRDefault="007055B6">
      <w:pPr>
        <w:rPr>
          <w:color w:val="FF0000"/>
          <w:sz w:val="24"/>
          <w:szCs w:val="24"/>
        </w:rPr>
      </w:pPr>
      <w:r w:rsidRPr="0077645E">
        <w:rPr>
          <w:color w:val="FF0000"/>
          <w:sz w:val="24"/>
          <w:szCs w:val="24"/>
        </w:rPr>
        <w:t>A family in the lowest fifth of the income distribution in the United States makes how much compared with families in the lowest fifth of the income distribution in Canada, Sweden, Norway, Finland, and the Netherlands?  Has this always been the case?  Explain.</w:t>
      </w:r>
    </w:p>
    <w:p w:rsidR="007055B6" w:rsidRPr="0077645E" w:rsidRDefault="007055B6">
      <w:pPr>
        <w:rPr>
          <w:color w:val="FF0000"/>
          <w:sz w:val="24"/>
          <w:szCs w:val="24"/>
        </w:rPr>
      </w:pPr>
    </w:p>
    <w:p w:rsidR="007055B6" w:rsidRDefault="007055B6">
      <w:pPr>
        <w:rPr>
          <w:color w:val="FF0000"/>
          <w:sz w:val="24"/>
          <w:szCs w:val="24"/>
        </w:rPr>
      </w:pPr>
    </w:p>
    <w:p w:rsidR="0077645E" w:rsidRDefault="0077645E">
      <w:pPr>
        <w:rPr>
          <w:color w:val="FF0000"/>
          <w:sz w:val="24"/>
          <w:szCs w:val="24"/>
        </w:rPr>
      </w:pPr>
    </w:p>
    <w:p w:rsidR="0077645E" w:rsidRPr="0077645E" w:rsidRDefault="0077645E">
      <w:pPr>
        <w:rPr>
          <w:color w:val="FF0000"/>
          <w:sz w:val="24"/>
          <w:szCs w:val="24"/>
        </w:rPr>
      </w:pPr>
    </w:p>
    <w:p w:rsidR="007055B6" w:rsidRPr="0077645E" w:rsidRDefault="007055B6">
      <w:pPr>
        <w:rPr>
          <w:color w:val="FF0000"/>
          <w:sz w:val="24"/>
          <w:szCs w:val="24"/>
        </w:rPr>
      </w:pPr>
      <w:r w:rsidRPr="0077645E">
        <w:rPr>
          <w:color w:val="FF0000"/>
          <w:sz w:val="24"/>
          <w:szCs w:val="24"/>
        </w:rPr>
        <w:t>The m</w:t>
      </w:r>
      <w:r w:rsidR="0077645E" w:rsidRPr="0077645E">
        <w:rPr>
          <w:color w:val="FF0000"/>
          <w:sz w:val="24"/>
          <w:szCs w:val="24"/>
        </w:rPr>
        <w:t>eans to restore the vitality of</w:t>
      </w:r>
      <w:r w:rsidRPr="0077645E">
        <w:rPr>
          <w:color w:val="FF0000"/>
          <w:sz w:val="24"/>
          <w:szCs w:val="24"/>
        </w:rPr>
        <w:t xml:space="preserve"> the American Dream are well known and available, writes </w:t>
      </w:r>
      <w:proofErr w:type="spellStart"/>
      <w:r w:rsidRPr="0077645E">
        <w:rPr>
          <w:color w:val="FF0000"/>
          <w:sz w:val="24"/>
          <w:szCs w:val="24"/>
        </w:rPr>
        <w:t>Partanen</w:t>
      </w:r>
      <w:proofErr w:type="spellEnd"/>
      <w:r w:rsidRPr="0077645E">
        <w:rPr>
          <w:color w:val="FF0000"/>
          <w:sz w:val="24"/>
          <w:szCs w:val="24"/>
        </w:rPr>
        <w:t xml:space="preserve">.  </w:t>
      </w:r>
      <w:r w:rsidR="0077645E" w:rsidRPr="0077645E">
        <w:rPr>
          <w:color w:val="FF0000"/>
          <w:sz w:val="24"/>
          <w:szCs w:val="24"/>
        </w:rPr>
        <w:t>What are the three steps that the OECD recommends to counter the changes that have unsettled the labor market?</w:t>
      </w:r>
    </w:p>
    <w:p w:rsidR="0077645E" w:rsidRDefault="0077645E">
      <w:pPr>
        <w:rPr>
          <w:color w:val="FF0000"/>
          <w:sz w:val="24"/>
          <w:szCs w:val="24"/>
        </w:rPr>
      </w:pPr>
    </w:p>
    <w:p w:rsidR="0077645E" w:rsidRDefault="0077645E">
      <w:pPr>
        <w:rPr>
          <w:color w:val="FF0000"/>
          <w:sz w:val="24"/>
          <w:szCs w:val="24"/>
        </w:rPr>
      </w:pPr>
    </w:p>
    <w:p w:rsidR="0077645E" w:rsidRDefault="0077645E">
      <w:pPr>
        <w:rPr>
          <w:color w:val="FF0000"/>
          <w:sz w:val="24"/>
          <w:szCs w:val="24"/>
        </w:rPr>
      </w:pPr>
    </w:p>
    <w:p w:rsidR="0077645E" w:rsidRDefault="0077645E">
      <w:pPr>
        <w:rPr>
          <w:color w:val="FF0000"/>
          <w:sz w:val="24"/>
          <w:szCs w:val="24"/>
        </w:rPr>
      </w:pPr>
    </w:p>
    <w:p w:rsidR="0077645E" w:rsidRDefault="0077645E">
      <w:pPr>
        <w:rPr>
          <w:color w:val="FF0000"/>
          <w:sz w:val="24"/>
          <w:szCs w:val="24"/>
        </w:rPr>
      </w:pPr>
    </w:p>
    <w:p w:rsidR="0077645E" w:rsidRDefault="0077645E">
      <w:pPr>
        <w:rPr>
          <w:color w:val="FF0000"/>
          <w:sz w:val="24"/>
          <w:szCs w:val="24"/>
        </w:rPr>
      </w:pPr>
    </w:p>
    <w:p w:rsidR="0077645E" w:rsidRDefault="0077645E">
      <w:pPr>
        <w:rPr>
          <w:color w:val="FF0000"/>
          <w:sz w:val="24"/>
          <w:szCs w:val="24"/>
        </w:rPr>
      </w:pPr>
    </w:p>
    <w:p w:rsidR="0077645E" w:rsidRPr="0077645E" w:rsidRDefault="0077645E">
      <w:pPr>
        <w:rPr>
          <w:color w:val="FF0000"/>
          <w:sz w:val="24"/>
          <w:szCs w:val="24"/>
        </w:rPr>
      </w:pPr>
    </w:p>
    <w:p w:rsidR="0077645E" w:rsidRPr="0077645E" w:rsidRDefault="0077645E">
      <w:pPr>
        <w:rPr>
          <w:color w:val="FF0000"/>
          <w:sz w:val="24"/>
          <w:szCs w:val="24"/>
        </w:rPr>
      </w:pPr>
      <w:r w:rsidRPr="0077645E">
        <w:rPr>
          <w:color w:val="FF0000"/>
          <w:sz w:val="24"/>
          <w:szCs w:val="24"/>
        </w:rPr>
        <w:t xml:space="preserve">What evidence does </w:t>
      </w:r>
      <w:proofErr w:type="spellStart"/>
      <w:r w:rsidRPr="0077645E">
        <w:rPr>
          <w:color w:val="FF0000"/>
          <w:sz w:val="24"/>
          <w:szCs w:val="24"/>
        </w:rPr>
        <w:t>Partanen</w:t>
      </w:r>
      <w:proofErr w:type="spellEnd"/>
      <w:r w:rsidRPr="0077645E">
        <w:rPr>
          <w:color w:val="FF0000"/>
          <w:sz w:val="24"/>
          <w:szCs w:val="24"/>
        </w:rPr>
        <w:t xml:space="preserve"> offer that Americans are ready for such changes?</w:t>
      </w:r>
    </w:p>
    <w:p w:rsidR="0077645E" w:rsidRDefault="0077645E">
      <w:pPr>
        <w:rPr>
          <w:sz w:val="24"/>
          <w:szCs w:val="24"/>
        </w:rPr>
      </w:pPr>
    </w:p>
    <w:p w:rsidR="0077645E" w:rsidRDefault="0077645E">
      <w:pPr>
        <w:rPr>
          <w:sz w:val="24"/>
          <w:szCs w:val="24"/>
        </w:rPr>
      </w:pPr>
    </w:p>
    <w:p w:rsidR="0077645E" w:rsidRDefault="0077645E">
      <w:pPr>
        <w:rPr>
          <w:sz w:val="24"/>
          <w:szCs w:val="24"/>
        </w:rPr>
      </w:pPr>
    </w:p>
    <w:p w:rsidR="0077645E" w:rsidRDefault="0077645E">
      <w:pPr>
        <w:rPr>
          <w:sz w:val="24"/>
          <w:szCs w:val="24"/>
        </w:rPr>
      </w:pPr>
    </w:p>
    <w:p w:rsidR="0077645E" w:rsidRDefault="0077645E">
      <w:pPr>
        <w:rPr>
          <w:sz w:val="24"/>
          <w:szCs w:val="24"/>
        </w:rPr>
      </w:pPr>
    </w:p>
    <w:p w:rsidR="0077645E" w:rsidRDefault="0077645E">
      <w:pPr>
        <w:rPr>
          <w:sz w:val="24"/>
          <w:szCs w:val="24"/>
        </w:rPr>
      </w:pPr>
    </w:p>
    <w:p w:rsidR="0077645E" w:rsidRDefault="0077645E">
      <w:pPr>
        <w:rPr>
          <w:sz w:val="24"/>
          <w:szCs w:val="24"/>
        </w:rPr>
      </w:pPr>
    </w:p>
    <w:p w:rsidR="0077645E" w:rsidRDefault="0077645E">
      <w:pPr>
        <w:rPr>
          <w:sz w:val="24"/>
          <w:szCs w:val="24"/>
        </w:rPr>
      </w:pPr>
    </w:p>
    <w:p w:rsidR="0077645E" w:rsidRDefault="0077645E">
      <w:pPr>
        <w:rPr>
          <w:sz w:val="24"/>
          <w:szCs w:val="24"/>
        </w:rPr>
      </w:pPr>
    </w:p>
    <w:p w:rsidR="00F82ACE" w:rsidRPr="00E14951" w:rsidRDefault="0077645E">
      <w:pPr>
        <w:rPr>
          <w:sz w:val="24"/>
          <w:szCs w:val="24"/>
        </w:rPr>
      </w:pPr>
      <w:r>
        <w:rPr>
          <w:sz w:val="24"/>
          <w:szCs w:val="24"/>
        </w:rPr>
        <w:t>The questions above that are in red ink were added Monday afternoon.</w:t>
      </w:r>
    </w:p>
    <w:p w:rsidR="00E14951" w:rsidRPr="00E14951" w:rsidRDefault="00E14951">
      <w:pPr>
        <w:rPr>
          <w:sz w:val="24"/>
          <w:szCs w:val="24"/>
        </w:rPr>
      </w:pPr>
    </w:p>
    <w:sectPr w:rsidR="00E14951" w:rsidRPr="00E14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51"/>
    <w:rsid w:val="00037CC2"/>
    <w:rsid w:val="00096191"/>
    <w:rsid w:val="007055B6"/>
    <w:rsid w:val="0077645E"/>
    <w:rsid w:val="00D23D63"/>
    <w:rsid w:val="00DE7F44"/>
    <w:rsid w:val="00E14951"/>
    <w:rsid w:val="00F82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62924-DD12-45AF-92B9-7C5A3BD7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328</Words>
  <Characters>1873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2019-05-20T16:50:00Z</dcterms:created>
  <dcterms:modified xsi:type="dcterms:W3CDTF">2019-05-20T16:50:00Z</dcterms:modified>
</cp:coreProperties>
</file>